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67" w:rsidRDefault="00CF5767" w:rsidP="00CF5767">
      <w:pPr>
        <w:widowControl/>
        <w:shd w:val="clear" w:color="auto" w:fill="FFFFFF"/>
        <w:spacing w:line="375" w:lineRule="atLeas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附件:</w:t>
      </w:r>
    </w:p>
    <w:p w:rsidR="00CF5767" w:rsidRDefault="00CF5767" w:rsidP="00CF5767">
      <w:pPr>
        <w:spacing w:line="440" w:lineRule="exact"/>
        <w:ind w:leftChars="57" w:left="1726" w:hangingChars="500" w:hanging="1606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贵州大学第三届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教职工、工会会员代表大会</w:t>
      </w:r>
    </w:p>
    <w:p w:rsidR="00CF5767" w:rsidRDefault="00CF5767" w:rsidP="00CF5767">
      <w:pPr>
        <w:spacing w:line="440" w:lineRule="exact"/>
        <w:ind w:leftChars="57" w:left="1525" w:hangingChars="500" w:hanging="1405"/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提  案  表</w:t>
      </w:r>
    </w:p>
    <w:p w:rsidR="00CF5767" w:rsidRDefault="00CF5767" w:rsidP="00CF5767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1440"/>
        <w:gridCol w:w="737"/>
        <w:gridCol w:w="1243"/>
        <w:gridCol w:w="1260"/>
        <w:gridCol w:w="1574"/>
      </w:tblGrid>
      <w:tr w:rsidR="00CF5767" w:rsidRPr="002019E2" w:rsidTr="00997A71">
        <w:tc>
          <w:tcPr>
            <w:tcW w:w="1008" w:type="dxa"/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>提案人</w:t>
            </w:r>
          </w:p>
        </w:tc>
        <w:tc>
          <w:tcPr>
            <w:tcW w:w="1260" w:type="dxa"/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F5767" w:rsidRPr="002019E2" w:rsidRDefault="00CF5767" w:rsidP="00997A71">
            <w:pPr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 xml:space="preserve"> 提案人</w:t>
            </w:r>
          </w:p>
          <w:p w:rsidR="00CF5767" w:rsidRPr="002019E2" w:rsidRDefault="00CF5767" w:rsidP="00997A71">
            <w:pPr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80" w:type="dxa"/>
            <w:gridSpan w:val="2"/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CF5767" w:rsidRPr="002019E2" w:rsidRDefault="00CF5767" w:rsidP="00997A71">
            <w:pPr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>提案人</w:t>
            </w:r>
          </w:p>
          <w:p w:rsidR="00CF5767" w:rsidRPr="002019E2" w:rsidRDefault="00CF5767" w:rsidP="00997A71">
            <w:pPr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74" w:type="dxa"/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CF5767" w:rsidRPr="002019E2" w:rsidTr="00997A71">
        <w:trPr>
          <w:cantSplit/>
        </w:trPr>
        <w:tc>
          <w:tcPr>
            <w:tcW w:w="1008" w:type="dxa"/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>附议人</w:t>
            </w:r>
          </w:p>
        </w:tc>
        <w:tc>
          <w:tcPr>
            <w:tcW w:w="7514" w:type="dxa"/>
            <w:gridSpan w:val="6"/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F5767" w:rsidRPr="002019E2" w:rsidTr="00997A71">
        <w:trPr>
          <w:cantSplit/>
        </w:trPr>
        <w:tc>
          <w:tcPr>
            <w:tcW w:w="1008" w:type="dxa"/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>案 名</w:t>
            </w:r>
          </w:p>
        </w:tc>
        <w:tc>
          <w:tcPr>
            <w:tcW w:w="7514" w:type="dxa"/>
            <w:gridSpan w:val="6"/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F5767" w:rsidRPr="002019E2" w:rsidTr="00997A71">
        <w:trPr>
          <w:cantSplit/>
          <w:trHeight w:val="315"/>
        </w:trPr>
        <w:tc>
          <w:tcPr>
            <w:tcW w:w="1008" w:type="dxa"/>
            <w:tcBorders>
              <w:bottom w:val="single" w:sz="4" w:space="0" w:color="auto"/>
            </w:tcBorders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>案 由</w:t>
            </w:r>
          </w:p>
        </w:tc>
        <w:tc>
          <w:tcPr>
            <w:tcW w:w="7514" w:type="dxa"/>
            <w:gridSpan w:val="6"/>
            <w:tcBorders>
              <w:bottom w:val="single" w:sz="4" w:space="0" w:color="auto"/>
            </w:tcBorders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F5767" w:rsidRPr="002019E2" w:rsidTr="00997A71">
        <w:trPr>
          <w:cantSplit/>
          <w:trHeight w:hRule="exact" w:val="2320"/>
        </w:trPr>
        <w:tc>
          <w:tcPr>
            <w:tcW w:w="1008" w:type="dxa"/>
            <w:tcBorders>
              <w:bottom w:val="single" w:sz="4" w:space="0" w:color="auto"/>
            </w:tcBorders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>整改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019E2">
              <w:rPr>
                <w:rFonts w:ascii="宋体" w:hAnsi="宋体" w:hint="eastAsia"/>
                <w:sz w:val="24"/>
              </w:rPr>
              <w:t>建议</w:t>
            </w:r>
          </w:p>
        </w:tc>
        <w:tc>
          <w:tcPr>
            <w:tcW w:w="7514" w:type="dxa"/>
            <w:gridSpan w:val="6"/>
            <w:tcBorders>
              <w:bottom w:val="single" w:sz="4" w:space="0" w:color="auto"/>
            </w:tcBorders>
          </w:tcPr>
          <w:p w:rsidR="00CF5767" w:rsidRPr="002019E2" w:rsidRDefault="00CF5767" w:rsidP="00997A7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F5767" w:rsidRPr="002019E2" w:rsidTr="00997A71">
        <w:trPr>
          <w:cantSplit/>
          <w:trHeight w:val="3326"/>
        </w:trPr>
        <w:tc>
          <w:tcPr>
            <w:tcW w:w="4445" w:type="dxa"/>
            <w:gridSpan w:val="4"/>
          </w:tcPr>
          <w:p w:rsidR="00CF5767" w:rsidRPr="002019E2" w:rsidRDefault="00CF5767" w:rsidP="00997A71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审核意见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（1）、立案。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（2）、退回重提。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（3）、作为意见、建议，转</w:t>
            </w:r>
            <w:r w:rsidRPr="002019E2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直接答复提案人。</w:t>
            </w:r>
          </w:p>
          <w:p w:rsidR="00CF5767" w:rsidRPr="002019E2" w:rsidRDefault="00CF5767" w:rsidP="00997A71">
            <w:pPr>
              <w:spacing w:line="440" w:lineRule="exact"/>
              <w:ind w:firstLine="570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提案工作委员会</w:t>
            </w:r>
          </w:p>
          <w:p w:rsidR="00CF5767" w:rsidRPr="002019E2" w:rsidRDefault="00CF5767" w:rsidP="00997A71">
            <w:pPr>
              <w:spacing w:line="440" w:lineRule="exact"/>
              <w:ind w:firstLine="570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负责人          （签字）</w:t>
            </w:r>
          </w:p>
          <w:p w:rsidR="00CF5767" w:rsidRPr="002019E2" w:rsidRDefault="00CF5767" w:rsidP="00997A71">
            <w:pPr>
              <w:spacing w:line="440" w:lineRule="exact"/>
              <w:ind w:firstLine="570"/>
              <w:rPr>
                <w:rFonts w:ascii="宋体" w:hAnsi="宋体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 xml:space="preserve">              年   月   日</w:t>
            </w:r>
          </w:p>
        </w:tc>
        <w:tc>
          <w:tcPr>
            <w:tcW w:w="4077" w:type="dxa"/>
            <w:gridSpan w:val="3"/>
          </w:tcPr>
          <w:p w:rsidR="00CF5767" w:rsidRPr="002019E2" w:rsidRDefault="00CF5767" w:rsidP="00997A71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实施部门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 xml:space="preserve">    经研究确定本提案由</w:t>
            </w:r>
            <w:r w:rsidRPr="002019E2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负责实施，请于    年   月   日前完成。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 xml:space="preserve">       校领导        （签字）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 xml:space="preserve">               年    月    日 </w:t>
            </w:r>
          </w:p>
        </w:tc>
      </w:tr>
      <w:tr w:rsidR="00CF5767" w:rsidRPr="002019E2" w:rsidTr="00997A71">
        <w:trPr>
          <w:cantSplit/>
          <w:trHeight w:val="2395"/>
        </w:trPr>
        <w:tc>
          <w:tcPr>
            <w:tcW w:w="4445" w:type="dxa"/>
            <w:gridSpan w:val="4"/>
          </w:tcPr>
          <w:p w:rsidR="00CF5767" w:rsidRPr="002019E2" w:rsidRDefault="00CF5767" w:rsidP="00997A71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实施情况及结果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 xml:space="preserve">            实施部门：</w:t>
            </w:r>
          </w:p>
          <w:p w:rsidR="00CF5767" w:rsidRPr="002019E2" w:rsidRDefault="00CF5767" w:rsidP="00997A71">
            <w:pPr>
              <w:spacing w:line="440" w:lineRule="exact"/>
              <w:ind w:firstLineChars="600" w:firstLine="1260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负责人       （签字）</w:t>
            </w:r>
          </w:p>
          <w:p w:rsidR="00CF5767" w:rsidRPr="002019E2" w:rsidRDefault="00CF5767" w:rsidP="00997A71">
            <w:pPr>
              <w:spacing w:line="440" w:lineRule="exact"/>
              <w:ind w:firstLineChars="1001" w:firstLine="2102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4077" w:type="dxa"/>
            <w:gridSpan w:val="3"/>
          </w:tcPr>
          <w:p w:rsidR="00CF5767" w:rsidRPr="002019E2" w:rsidRDefault="00CF5767" w:rsidP="00997A71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实施结果意见反馈</w:t>
            </w: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F5767" w:rsidRPr="002019E2" w:rsidRDefault="00CF5767" w:rsidP="00997A71">
            <w:pPr>
              <w:spacing w:line="440" w:lineRule="exact"/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提案人       （签字）</w:t>
            </w:r>
          </w:p>
          <w:p w:rsidR="00CF5767" w:rsidRPr="002019E2" w:rsidRDefault="00CF5767" w:rsidP="00997A71">
            <w:pPr>
              <w:spacing w:line="440" w:lineRule="exact"/>
              <w:ind w:firstLineChars="700" w:firstLine="1470"/>
              <w:rPr>
                <w:rFonts w:ascii="宋体" w:hAnsi="宋体" w:hint="eastAsia"/>
                <w:szCs w:val="21"/>
              </w:rPr>
            </w:pPr>
            <w:r w:rsidRPr="002019E2">
              <w:rPr>
                <w:rFonts w:ascii="宋体" w:hAnsi="宋体" w:hint="eastAsia"/>
                <w:szCs w:val="21"/>
              </w:rPr>
              <w:t>年    月   日</w:t>
            </w:r>
          </w:p>
        </w:tc>
      </w:tr>
    </w:tbl>
    <w:p w:rsidR="00CF5767" w:rsidRDefault="00CF5767" w:rsidP="00CF5767">
      <w:pPr>
        <w:spacing w:line="440" w:lineRule="exact"/>
      </w:pPr>
      <w:r>
        <w:rPr>
          <w:rFonts w:ascii="仿宋_GB2312" w:eastAsia="仿宋_GB2312" w:hAnsi="宋体"/>
          <w:sz w:val="24"/>
        </w:rPr>
        <w:t>说明： 1．一事一案，一表只填写一个提案。</w:t>
      </w:r>
      <w:r>
        <w:rPr>
          <w:rFonts w:ascii="仿宋_GB2312" w:eastAsia="仿宋_GB2312" w:hAnsi="宋体"/>
          <w:sz w:val="24"/>
        </w:rPr>
        <w:br/>
      </w:r>
      <w:r>
        <w:rPr>
          <w:rFonts w:ascii="仿宋_GB2312" w:eastAsia="仿宋_GB2312" w:hAnsi="宋体"/>
          <w:sz w:val="24"/>
        </w:rPr>
        <w:t> 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> 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/>
          <w:sz w:val="24"/>
        </w:rPr>
        <w:t>2．</w:t>
      </w:r>
      <w:r>
        <w:rPr>
          <w:rFonts w:ascii="仿宋_GB2312" w:eastAsia="仿宋_GB2312" w:hAnsi="宋体" w:hint="eastAsia"/>
          <w:sz w:val="24"/>
        </w:rPr>
        <w:t>提案必须由一个代表提出,两个及以上代表附议，提案方为有效。</w:t>
      </w:r>
    </w:p>
    <w:p w:rsidR="000F0FF9" w:rsidRPr="00CF5767" w:rsidRDefault="000F0FF9"/>
    <w:sectPr w:rsidR="000F0FF9" w:rsidRPr="00CF5767" w:rsidSect="002019E2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E2" w:rsidRDefault="00CF576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612C9"/>
    <w:multiLevelType w:val="multilevel"/>
    <w:tmpl w:val="757612C9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767"/>
    <w:rsid w:val="000F0FF9"/>
    <w:rsid w:val="00C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CF5767"/>
    <w:rPr>
      <w:sz w:val="18"/>
      <w:szCs w:val="18"/>
    </w:rPr>
  </w:style>
  <w:style w:type="paragraph" w:styleId="a3">
    <w:name w:val="header"/>
    <w:basedOn w:val="a"/>
    <w:link w:val="Char"/>
    <w:rsid w:val="00CF5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CF57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</dc:creator>
  <cp:keywords/>
  <dc:description/>
  <cp:lastModifiedBy>何飞</cp:lastModifiedBy>
  <cp:revision>1</cp:revision>
  <dcterms:created xsi:type="dcterms:W3CDTF">2017-06-13T01:50:00Z</dcterms:created>
  <dcterms:modified xsi:type="dcterms:W3CDTF">2017-06-13T01:50:00Z</dcterms:modified>
</cp:coreProperties>
</file>